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000000" w14:textId="77777777" w:rsidR="00D70D72" w:rsidRDefault="0031541C">
      <w:pPr>
        <w:pStyle w:val="a3"/>
        <w:jc w:val="both"/>
        <w:rPr>
          <w:b/>
          <w:sz w:val="28"/>
        </w:rPr>
      </w:pPr>
      <w:r>
        <w:rPr>
          <w:b/>
          <w:sz w:val="28"/>
        </w:rPr>
        <w:t xml:space="preserve">Информация для </w:t>
      </w:r>
    </w:p>
    <w:p w14:paraId="03000000" w14:textId="77777777" w:rsidR="00D70D72" w:rsidRDefault="0031541C">
      <w:pPr>
        <w:pStyle w:val="a3"/>
        <w:jc w:val="both"/>
        <w:rPr>
          <w:b/>
          <w:sz w:val="28"/>
        </w:rPr>
      </w:pPr>
      <w:r>
        <w:rPr>
          <w:b/>
          <w:sz w:val="28"/>
        </w:rPr>
        <w:t>размещения в СМИ</w:t>
      </w:r>
    </w:p>
    <w:p w14:paraId="04000000" w14:textId="77777777" w:rsidR="00D70D72" w:rsidRDefault="00D70D72">
      <w:pPr>
        <w:pStyle w:val="a3"/>
        <w:ind w:firstLine="851"/>
        <w:jc w:val="center"/>
        <w:rPr>
          <w:sz w:val="28"/>
        </w:rPr>
      </w:pPr>
    </w:p>
    <w:p w14:paraId="05000000" w14:textId="77777777" w:rsidR="00D70D72" w:rsidRDefault="0031541C">
      <w:pPr>
        <w:ind w:firstLine="709"/>
        <w:jc w:val="both"/>
        <w:rPr>
          <w:sz w:val="28"/>
        </w:rPr>
      </w:pPr>
      <w:r>
        <w:rPr>
          <w:sz w:val="28"/>
        </w:rPr>
        <w:t>Ранее природ</w:t>
      </w:r>
      <w:bookmarkStart w:id="0" w:name="_GoBack"/>
      <w:bookmarkEnd w:id="0"/>
      <w:r>
        <w:rPr>
          <w:sz w:val="28"/>
        </w:rPr>
        <w:t>оохранной прокуратурой г. Санкт-Петербурга проведена проверка по факту незаконного</w:t>
      </w:r>
      <w:r>
        <w:rPr>
          <w:sz w:val="28"/>
        </w:rPr>
        <w:t xml:space="preserve"> сброса жидких отходов из кузова транспортного средства в систему городской канализации.</w:t>
      </w:r>
    </w:p>
    <w:p w14:paraId="06000000" w14:textId="77777777" w:rsidR="00D70D72" w:rsidRDefault="0031541C">
      <w:pPr>
        <w:ind w:firstLine="709"/>
        <w:jc w:val="both"/>
        <w:rPr>
          <w:sz w:val="28"/>
        </w:rPr>
      </w:pPr>
      <w:r>
        <w:rPr>
          <w:sz w:val="28"/>
        </w:rPr>
        <w:t>В ходе проверки специализированной прокуратурой совместно со специалистами профильных органов и учреждений зафиксирован факт сброса осадка очистных сооружений из автоц</w:t>
      </w:r>
      <w:r>
        <w:rPr>
          <w:sz w:val="28"/>
        </w:rPr>
        <w:t xml:space="preserve">истерны, принадлежащей </w:t>
      </w:r>
      <w:r>
        <w:br/>
      </w:r>
      <w:r>
        <w:rPr>
          <w:sz w:val="28"/>
        </w:rPr>
        <w:t>ООО «СИГМА», в канализационный колодец напротив д. 20 по ул. Ново-Никитинской.</w:t>
      </w:r>
    </w:p>
    <w:p w14:paraId="07000000" w14:textId="77777777" w:rsidR="00D70D72" w:rsidRDefault="0031541C">
      <w:pPr>
        <w:ind w:firstLine="709"/>
        <w:jc w:val="both"/>
        <w:rPr>
          <w:sz w:val="28"/>
        </w:rPr>
      </w:pPr>
      <w:r>
        <w:rPr>
          <w:sz w:val="28"/>
        </w:rPr>
        <w:t xml:space="preserve">ООО «СИГМА» имеет лицензию на осуществление деятельности </w:t>
      </w:r>
      <w:r>
        <w:rPr>
          <w:sz w:val="28"/>
        </w:rPr>
        <w:br/>
        <w:t xml:space="preserve">по обращению с отходами, в соответствии с которой хозяйствующий </w:t>
      </w:r>
      <w:r>
        <w:rPr>
          <w:sz w:val="28"/>
        </w:rPr>
        <w:br/>
        <w:t>субъект вправе оказывать услуг</w:t>
      </w:r>
      <w:r>
        <w:rPr>
          <w:sz w:val="28"/>
        </w:rPr>
        <w:t>и по сбору и обезвреживанию отходов, образовываемых на предприятиях города.</w:t>
      </w:r>
    </w:p>
    <w:p w14:paraId="08000000" w14:textId="77777777" w:rsidR="00D70D72" w:rsidRDefault="0031541C">
      <w:pPr>
        <w:ind w:firstLine="709"/>
        <w:jc w:val="both"/>
        <w:rPr>
          <w:sz w:val="28"/>
        </w:rPr>
      </w:pPr>
      <w:r>
        <w:rPr>
          <w:sz w:val="28"/>
        </w:rPr>
        <w:t xml:space="preserve">Согласно условиям </w:t>
      </w:r>
      <w:proofErr w:type="gramStart"/>
      <w:r>
        <w:rPr>
          <w:sz w:val="28"/>
        </w:rPr>
        <w:t>лицензии</w:t>
      </w:r>
      <w:proofErr w:type="gramEnd"/>
      <w:r>
        <w:rPr>
          <w:sz w:val="28"/>
        </w:rPr>
        <w:t xml:space="preserve"> организация обязана осуществлять процедуру обезвреживания жидких отходов, направленную на снижение </w:t>
      </w:r>
      <w:r>
        <w:rPr>
          <w:sz w:val="28"/>
        </w:rPr>
        <w:br/>
        <w:t>их опасности для окружающей среды и человека.</w:t>
      </w:r>
    </w:p>
    <w:p w14:paraId="09000000" w14:textId="77777777" w:rsidR="00D70D72" w:rsidRDefault="0031541C">
      <w:pPr>
        <w:ind w:firstLine="709"/>
        <w:jc w:val="both"/>
        <w:rPr>
          <w:sz w:val="28"/>
        </w:rPr>
      </w:pPr>
      <w:r>
        <w:rPr>
          <w:sz w:val="28"/>
        </w:rPr>
        <w:t xml:space="preserve">В ходе </w:t>
      </w:r>
      <w:r>
        <w:rPr>
          <w:sz w:val="28"/>
        </w:rPr>
        <w:t xml:space="preserve">надзорных мероприятий прокуратурой установлены иные эпизоды несанкционированного сброса жидких отходов, собираемых </w:t>
      </w:r>
      <w:r>
        <w:rPr>
          <w:sz w:val="28"/>
        </w:rPr>
        <w:br/>
        <w:t xml:space="preserve">ООО «СИГМА» в рамках заключенных договоров, в период с 2019 по </w:t>
      </w:r>
      <w:r>
        <w:rPr>
          <w:sz w:val="28"/>
        </w:rPr>
        <w:br/>
        <w:t>2022 год.</w:t>
      </w:r>
    </w:p>
    <w:p w14:paraId="0A000000" w14:textId="77777777" w:rsidR="00D70D72" w:rsidRDefault="0031541C">
      <w:pPr>
        <w:ind w:firstLine="709"/>
        <w:jc w:val="both"/>
        <w:rPr>
          <w:sz w:val="28"/>
        </w:rPr>
      </w:pPr>
      <w:r>
        <w:rPr>
          <w:sz w:val="28"/>
        </w:rPr>
        <w:t>В рамках проверки прокуратурой также осуществлено выездное обследо</w:t>
      </w:r>
      <w:r>
        <w:rPr>
          <w:sz w:val="28"/>
        </w:rPr>
        <w:t xml:space="preserve">вание площадки лицензиата, предназначенной для обезвреживания отходов, по результатам которого установлено, что указанная площадка фактически не функционирует, необходимое оборудование и мощности </w:t>
      </w:r>
      <w:r>
        <w:rPr>
          <w:sz w:val="28"/>
        </w:rPr>
        <w:br/>
        <w:t>для заявленного вида деятельности отсутствуют.</w:t>
      </w:r>
    </w:p>
    <w:p w14:paraId="0B000000" w14:textId="77777777" w:rsidR="00D70D72" w:rsidRDefault="0031541C">
      <w:pPr>
        <w:ind w:firstLine="709"/>
        <w:jc w:val="both"/>
        <w:rPr>
          <w:sz w:val="28"/>
        </w:rPr>
      </w:pPr>
      <w:r>
        <w:rPr>
          <w:sz w:val="28"/>
        </w:rPr>
        <w:t>В целях устр</w:t>
      </w:r>
      <w:r>
        <w:rPr>
          <w:sz w:val="28"/>
        </w:rPr>
        <w:t xml:space="preserve">анения выявленных нарушений и пресечения нарушений закона в будущем природоохранной прокуратурой города в порядке </w:t>
      </w:r>
      <w:r>
        <w:rPr>
          <w:sz w:val="28"/>
        </w:rPr>
        <w:br/>
        <w:t xml:space="preserve">ч. 1 ст. 45 ГПК РФ в районный суд Санкт-Петербурга предъявлено исковое заявление об аннулировании лицензии на осуществление деятельности по </w:t>
      </w:r>
      <w:r>
        <w:rPr>
          <w:sz w:val="28"/>
          <w:highlight w:val="white"/>
        </w:rPr>
        <w:t>о</w:t>
      </w:r>
      <w:r>
        <w:rPr>
          <w:sz w:val="28"/>
          <w:highlight w:val="white"/>
        </w:rPr>
        <w:t xml:space="preserve">бращению с отходами, выданной ООО </w:t>
      </w:r>
      <w:r>
        <w:rPr>
          <w:sz w:val="28"/>
        </w:rPr>
        <w:t>«СИГМА», по результатам рассмотрения которого исковые требования прокуратуры удовлетворены.</w:t>
      </w:r>
    </w:p>
    <w:p w14:paraId="0C000000" w14:textId="77777777" w:rsidR="00D70D72" w:rsidRDefault="0031541C">
      <w:pPr>
        <w:ind w:firstLine="709"/>
        <w:jc w:val="both"/>
        <w:rPr>
          <w:sz w:val="28"/>
        </w:rPr>
      </w:pPr>
      <w:r>
        <w:rPr>
          <w:sz w:val="28"/>
        </w:rPr>
        <w:t>Исполнение решения суда находится на контроле специализированной прокуратуры.</w:t>
      </w:r>
    </w:p>
    <w:sectPr w:rsidR="00D70D72">
      <w:headerReference w:type="default" r:id="rId6"/>
      <w:pgSz w:w="11906" w:h="16838"/>
      <w:pgMar w:top="1134" w:right="851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6D9015" w14:textId="77777777" w:rsidR="0031541C" w:rsidRDefault="0031541C">
      <w:r>
        <w:separator/>
      </w:r>
    </w:p>
  </w:endnote>
  <w:endnote w:type="continuationSeparator" w:id="0">
    <w:p w14:paraId="5AB170B0" w14:textId="77777777" w:rsidR="0031541C" w:rsidRDefault="003154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C8E5F4" w14:textId="77777777" w:rsidR="0031541C" w:rsidRDefault="0031541C">
      <w:r>
        <w:separator/>
      </w:r>
    </w:p>
  </w:footnote>
  <w:footnote w:type="continuationSeparator" w:id="0">
    <w:p w14:paraId="558CD8FB" w14:textId="77777777" w:rsidR="0031541C" w:rsidRDefault="003154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000000" w14:textId="77777777" w:rsidR="00D70D72" w:rsidRDefault="0031541C">
    <w:pPr>
      <w:pStyle w:val="a5"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0D72"/>
    <w:rsid w:val="0031541C"/>
    <w:rsid w:val="0035495E"/>
    <w:rsid w:val="00B34462"/>
    <w:rsid w:val="00D70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BD1AD6-F11B-4AA0-8252-5E376C9BD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spacing w:before="240" w:after="60"/>
      <w:outlineLvl w:val="0"/>
    </w:pPr>
    <w:rPr>
      <w:rFonts w:ascii="Cambria" w:hAnsi="Cambria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ind w:right="140"/>
      <w:jc w:val="right"/>
      <w:outlineLvl w:val="2"/>
    </w:p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a3">
    <w:name w:val="Normal (Web)"/>
    <w:basedOn w:val="a"/>
    <w:link w:val="a4"/>
    <w:pPr>
      <w:spacing w:beforeAutospacing="1" w:afterAutospacing="1"/>
    </w:pPr>
  </w:style>
  <w:style w:type="character" w:customStyle="1" w:styleId="a4">
    <w:name w:val="Обычный (веб) Знак"/>
    <w:basedOn w:val="1"/>
    <w:link w:val="a3"/>
    <w:rPr>
      <w:sz w:val="24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2">
    <w:name w:val="Основной шрифт абзаца1"/>
    <w:link w:val="Endnote"/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5">
    <w:name w:val="header"/>
    <w:basedOn w:val="a"/>
    <w:link w:val="a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1"/>
    <w:link w:val="a5"/>
    <w:rPr>
      <w:sz w:val="24"/>
    </w:rPr>
  </w:style>
  <w:style w:type="paragraph" w:customStyle="1" w:styleId="button-search">
    <w:name w:val="button-search"/>
    <w:link w:val="button-search0"/>
  </w:style>
  <w:style w:type="character" w:customStyle="1" w:styleId="button-search0">
    <w:name w:val="button-search"/>
    <w:link w:val="button-search"/>
  </w:style>
  <w:style w:type="paragraph" w:styleId="a7">
    <w:name w:val="footer"/>
    <w:basedOn w:val="a"/>
    <w:link w:val="a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1"/>
    <w:link w:val="a7"/>
    <w:rPr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="Cambria" w:hAnsi="Cambria"/>
      <w:b/>
      <w:sz w:val="32"/>
    </w:rPr>
  </w:style>
  <w:style w:type="paragraph" w:customStyle="1" w:styleId="13">
    <w:name w:val="Гиперссылка1"/>
    <w:link w:val="a9"/>
    <w:rPr>
      <w:color w:val="0000FF"/>
      <w:u w:val="single"/>
    </w:rPr>
  </w:style>
  <w:style w:type="character" w:styleId="a9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styleId="aa">
    <w:name w:val="Body Text Indent"/>
    <w:basedOn w:val="a"/>
    <w:link w:val="ab"/>
    <w:pPr>
      <w:tabs>
        <w:tab w:val="left" w:pos="7513"/>
      </w:tabs>
      <w:ind w:right="-2" w:firstLine="567"/>
    </w:pPr>
  </w:style>
  <w:style w:type="character" w:customStyle="1" w:styleId="ab">
    <w:name w:val="Основной текст с отступом Знак"/>
    <w:basedOn w:val="1"/>
    <w:link w:val="aa"/>
    <w:rPr>
      <w:sz w:val="24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c">
    <w:name w:val="No Spacing"/>
    <w:link w:val="ad"/>
    <w:rPr>
      <w:rFonts w:ascii="Calibri" w:hAnsi="Calibri"/>
      <w:sz w:val="22"/>
    </w:rPr>
  </w:style>
  <w:style w:type="character" w:customStyle="1" w:styleId="ad">
    <w:name w:val="Без интервала Знак"/>
    <w:link w:val="ac"/>
    <w:rPr>
      <w:rFonts w:ascii="Calibri" w:hAnsi="Calibri"/>
      <w:sz w:val="22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e">
    <w:name w:val="Balloon Text"/>
    <w:basedOn w:val="a"/>
    <w:link w:val="af"/>
    <w:rPr>
      <w:rFonts w:ascii="Tahoma" w:hAnsi="Tahoma"/>
      <w:sz w:val="16"/>
    </w:rPr>
  </w:style>
  <w:style w:type="character" w:customStyle="1" w:styleId="af">
    <w:name w:val="Текст выноски Знак"/>
    <w:basedOn w:val="1"/>
    <w:link w:val="ae"/>
    <w:rPr>
      <w:rFonts w:ascii="Tahoma" w:hAnsi="Tahoma"/>
      <w:sz w:val="16"/>
    </w:rPr>
  </w:style>
  <w:style w:type="paragraph" w:styleId="af0">
    <w:name w:val="Subtitle"/>
    <w:next w:val="a"/>
    <w:link w:val="af1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1">
    <w:name w:val="Подзаголовок Знак"/>
    <w:link w:val="af0"/>
    <w:rPr>
      <w:rFonts w:ascii="XO Thames" w:hAnsi="XO Thames"/>
      <w:i/>
      <w:sz w:val="24"/>
    </w:rPr>
  </w:style>
  <w:style w:type="paragraph" w:styleId="af2">
    <w:name w:val="Title"/>
    <w:next w:val="a"/>
    <w:link w:val="af3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3">
    <w:name w:val="Заголовок Знак"/>
    <w:link w:val="af2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С. В. Никитина</dc:creator>
  <cp:lastModifiedBy>С. В. Никитина</cp:lastModifiedBy>
  <cp:revision>2</cp:revision>
  <dcterms:created xsi:type="dcterms:W3CDTF">2025-06-25T14:22:00Z</dcterms:created>
  <dcterms:modified xsi:type="dcterms:W3CDTF">2025-06-25T14:22:00Z</dcterms:modified>
</cp:coreProperties>
</file>